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0119" w14:textId="5F7557A3" w:rsidR="009E2226" w:rsidRPr="005C2959" w:rsidRDefault="009E2226" w:rsidP="009E2226">
      <w:pPr>
        <w:pStyle w:val="NoSpacing"/>
        <w:rPr>
          <w:b/>
          <w:bCs/>
          <w:sz w:val="24"/>
          <w:szCs w:val="24"/>
        </w:rPr>
      </w:pPr>
      <w:r w:rsidRPr="005C2959">
        <w:rPr>
          <w:b/>
          <w:bCs/>
          <w:sz w:val="24"/>
          <w:szCs w:val="24"/>
        </w:rPr>
        <w:t xml:space="preserve">        </w:t>
      </w:r>
      <w:r w:rsidR="00712BF8" w:rsidRPr="005C2959">
        <w:rPr>
          <w:b/>
          <w:bCs/>
          <w:sz w:val="24"/>
          <w:szCs w:val="24"/>
        </w:rPr>
        <w:tab/>
      </w:r>
      <w:r w:rsidR="00712BF8" w:rsidRPr="005C2959">
        <w:rPr>
          <w:b/>
          <w:bCs/>
          <w:sz w:val="24"/>
          <w:szCs w:val="24"/>
        </w:rPr>
        <w:tab/>
      </w:r>
      <w:r w:rsidR="00712BF8" w:rsidRPr="005C2959">
        <w:rPr>
          <w:b/>
          <w:bCs/>
          <w:sz w:val="24"/>
          <w:szCs w:val="24"/>
        </w:rPr>
        <w:tab/>
      </w:r>
      <w:r w:rsidRPr="005C2959">
        <w:rPr>
          <w:b/>
          <w:bCs/>
          <w:sz w:val="24"/>
          <w:szCs w:val="24"/>
        </w:rPr>
        <w:t xml:space="preserve"> </w:t>
      </w:r>
      <w:r w:rsidR="00B663D3" w:rsidRPr="005C2959">
        <w:rPr>
          <w:b/>
          <w:bCs/>
          <w:sz w:val="24"/>
          <w:szCs w:val="24"/>
        </w:rPr>
        <w:t>TOWN OF AMITY PLANNING BOARD</w:t>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p>
    <w:p w14:paraId="047167D7" w14:textId="365C79D3" w:rsidR="00B663D3" w:rsidRPr="005C2959" w:rsidRDefault="009E2226" w:rsidP="009E2226">
      <w:pPr>
        <w:pStyle w:val="NoSpacing"/>
        <w:rPr>
          <w:b/>
          <w:bCs/>
          <w:sz w:val="24"/>
          <w:szCs w:val="24"/>
        </w:rPr>
      </w:pPr>
      <w:r w:rsidRPr="005C2959">
        <w:rPr>
          <w:b/>
          <w:bCs/>
          <w:sz w:val="24"/>
          <w:szCs w:val="24"/>
        </w:rPr>
        <w:t xml:space="preserve">                     </w:t>
      </w:r>
      <w:r w:rsidR="00712BF8" w:rsidRPr="005C2959">
        <w:rPr>
          <w:b/>
          <w:bCs/>
          <w:sz w:val="24"/>
          <w:szCs w:val="24"/>
        </w:rPr>
        <w:tab/>
      </w:r>
      <w:r w:rsidR="00712BF8" w:rsidRPr="005C2959">
        <w:rPr>
          <w:b/>
          <w:bCs/>
          <w:sz w:val="24"/>
          <w:szCs w:val="24"/>
        </w:rPr>
        <w:tab/>
      </w:r>
      <w:r w:rsidR="00712BF8" w:rsidRPr="005C2959">
        <w:rPr>
          <w:b/>
          <w:bCs/>
          <w:sz w:val="24"/>
          <w:szCs w:val="24"/>
        </w:rPr>
        <w:tab/>
        <w:t xml:space="preserve">        </w:t>
      </w:r>
      <w:r w:rsidR="00B663D3" w:rsidRPr="005C2959">
        <w:rPr>
          <w:b/>
          <w:bCs/>
          <w:sz w:val="24"/>
          <w:szCs w:val="24"/>
        </w:rPr>
        <w:t xml:space="preserve">Meeting </w:t>
      </w:r>
      <w:r w:rsidR="00FE7AD9" w:rsidRPr="005C2959">
        <w:rPr>
          <w:b/>
          <w:bCs/>
          <w:sz w:val="24"/>
          <w:szCs w:val="24"/>
        </w:rPr>
        <w:t>Minutes</w:t>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00712BF8" w:rsidRPr="005C2959">
        <w:rPr>
          <w:b/>
          <w:bCs/>
          <w:sz w:val="24"/>
          <w:szCs w:val="24"/>
        </w:rPr>
        <w:t xml:space="preserve">  </w:t>
      </w:r>
    </w:p>
    <w:p w14:paraId="037EA3D5" w14:textId="38F568E1" w:rsidR="0068504E" w:rsidRDefault="009E2226" w:rsidP="009E2226">
      <w:pPr>
        <w:pStyle w:val="NoSpacing"/>
        <w:rPr>
          <w:b/>
          <w:bCs/>
          <w:sz w:val="24"/>
          <w:szCs w:val="24"/>
        </w:rPr>
      </w:pPr>
      <w:r w:rsidRPr="005C2959">
        <w:rPr>
          <w:b/>
          <w:bCs/>
          <w:sz w:val="24"/>
          <w:szCs w:val="24"/>
        </w:rPr>
        <w:t xml:space="preserve">                          </w:t>
      </w:r>
      <w:r w:rsidR="00712BF8" w:rsidRPr="005C2959">
        <w:rPr>
          <w:b/>
          <w:bCs/>
          <w:sz w:val="24"/>
          <w:szCs w:val="24"/>
        </w:rPr>
        <w:tab/>
      </w:r>
      <w:r w:rsidR="0068504E" w:rsidRPr="005C2959">
        <w:rPr>
          <w:b/>
          <w:bCs/>
          <w:sz w:val="24"/>
          <w:szCs w:val="24"/>
        </w:rPr>
        <w:t xml:space="preserve">                </w:t>
      </w:r>
      <w:r w:rsidR="00506E7A" w:rsidRPr="005C2959">
        <w:rPr>
          <w:b/>
          <w:bCs/>
          <w:sz w:val="24"/>
          <w:szCs w:val="24"/>
        </w:rPr>
        <w:t xml:space="preserve">  </w:t>
      </w:r>
      <w:r w:rsidR="005C2959">
        <w:rPr>
          <w:b/>
          <w:bCs/>
          <w:sz w:val="24"/>
          <w:szCs w:val="24"/>
        </w:rPr>
        <w:t xml:space="preserve">              </w:t>
      </w:r>
      <w:r w:rsidR="00CD2EA9">
        <w:rPr>
          <w:b/>
          <w:bCs/>
          <w:sz w:val="24"/>
          <w:szCs w:val="24"/>
        </w:rPr>
        <w:t>November 17</w:t>
      </w:r>
      <w:r w:rsidR="00B663D3" w:rsidRPr="005C2959">
        <w:rPr>
          <w:b/>
          <w:bCs/>
          <w:sz w:val="24"/>
          <w:szCs w:val="24"/>
        </w:rPr>
        <w:t>, 202</w:t>
      </w:r>
      <w:r w:rsidR="00FE54C0" w:rsidRPr="005C2959">
        <w:rPr>
          <w:b/>
          <w:bCs/>
          <w:sz w:val="24"/>
          <w:szCs w:val="24"/>
        </w:rPr>
        <w:t>2</w:t>
      </w:r>
    </w:p>
    <w:p w14:paraId="39C54858" w14:textId="586B0B4C" w:rsidR="001929DD" w:rsidRPr="004D7BB7" w:rsidRDefault="004D7BB7" w:rsidP="009E2226">
      <w:pPr>
        <w:pStyle w:val="NoSpacing"/>
        <w:rPr>
          <w:b/>
          <w:bCs/>
          <w:color w:val="FF0000"/>
          <w:sz w:val="24"/>
          <w:szCs w:val="24"/>
        </w:rPr>
      </w:pPr>
      <w:r>
        <w:rPr>
          <w:b/>
          <w:bCs/>
          <w:sz w:val="24"/>
          <w:szCs w:val="24"/>
        </w:rPr>
        <w:t xml:space="preserve">                                                                   </w:t>
      </w:r>
      <w:r>
        <w:rPr>
          <w:b/>
          <w:bCs/>
          <w:color w:val="FF0000"/>
          <w:sz w:val="24"/>
          <w:szCs w:val="24"/>
        </w:rPr>
        <w:t>APPROVED</w:t>
      </w:r>
    </w:p>
    <w:p w14:paraId="2A1E8ED8" w14:textId="3BECB8E9" w:rsidR="003D6792" w:rsidRPr="005C2959" w:rsidRDefault="009E2226" w:rsidP="009E2226">
      <w:pPr>
        <w:pStyle w:val="NoSpacing"/>
        <w:rPr>
          <w:b/>
          <w:bCs/>
          <w:sz w:val="24"/>
          <w:szCs w:val="24"/>
        </w:rPr>
      </w:pP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t xml:space="preserve">      </w:t>
      </w:r>
    </w:p>
    <w:p w14:paraId="3C773576" w14:textId="22D18CEF" w:rsidR="00BB71EF" w:rsidRPr="005C2959" w:rsidRDefault="00FE7AD9" w:rsidP="001E4D86">
      <w:pPr>
        <w:rPr>
          <w:b/>
          <w:bCs/>
          <w:i/>
          <w:iCs/>
          <w:sz w:val="24"/>
          <w:szCs w:val="24"/>
        </w:rPr>
      </w:pPr>
      <w:r w:rsidRPr="005C2959">
        <w:rPr>
          <w:sz w:val="24"/>
          <w:szCs w:val="24"/>
        </w:rPr>
        <w:t>The meeting was called to order at 7PM</w:t>
      </w:r>
      <w:r w:rsidR="00BB71EF" w:rsidRPr="005C2959">
        <w:rPr>
          <w:sz w:val="24"/>
          <w:szCs w:val="24"/>
        </w:rPr>
        <w:t xml:space="preserve"> at the Town and Village Hall</w:t>
      </w:r>
      <w:r w:rsidRPr="005C2959">
        <w:rPr>
          <w:sz w:val="24"/>
          <w:szCs w:val="24"/>
        </w:rPr>
        <w:t>.  Those present were W. Skinner,  J. Clouse</w:t>
      </w:r>
      <w:r w:rsidR="00BB71EF" w:rsidRPr="005C2959">
        <w:rPr>
          <w:sz w:val="24"/>
          <w:szCs w:val="24"/>
        </w:rPr>
        <w:t xml:space="preserve">, </w:t>
      </w:r>
      <w:r w:rsidRPr="005C2959">
        <w:rPr>
          <w:sz w:val="24"/>
          <w:szCs w:val="24"/>
        </w:rPr>
        <w:t>G. Hanchett, D. Serra</w:t>
      </w:r>
      <w:r w:rsidR="00CD2EA9">
        <w:rPr>
          <w:sz w:val="24"/>
          <w:szCs w:val="24"/>
        </w:rPr>
        <w:t>.</w:t>
      </w:r>
      <w:r w:rsidR="00BB71EF" w:rsidRPr="005C2959">
        <w:rPr>
          <w:sz w:val="24"/>
          <w:szCs w:val="24"/>
        </w:rPr>
        <w:t xml:space="preserve"> </w:t>
      </w:r>
      <w:r w:rsidR="00C300CB">
        <w:rPr>
          <w:sz w:val="24"/>
          <w:szCs w:val="24"/>
        </w:rPr>
        <w:t>Excused: J. Maynard, P. Van Dyke.</w:t>
      </w:r>
    </w:p>
    <w:p w14:paraId="0E510167" w14:textId="080B1332" w:rsidR="00BB71EF" w:rsidRPr="005C2959" w:rsidRDefault="00BB71EF" w:rsidP="001E4D86">
      <w:pPr>
        <w:rPr>
          <w:sz w:val="24"/>
          <w:szCs w:val="24"/>
        </w:rPr>
      </w:pPr>
      <w:r w:rsidRPr="005C2959">
        <w:rPr>
          <w:b/>
          <w:bCs/>
          <w:i/>
          <w:iCs/>
          <w:sz w:val="24"/>
          <w:szCs w:val="24"/>
        </w:rPr>
        <w:t xml:space="preserve">Pledge of Allegiance </w:t>
      </w:r>
      <w:r w:rsidRPr="005C2959">
        <w:rPr>
          <w:sz w:val="24"/>
          <w:szCs w:val="24"/>
        </w:rPr>
        <w:t>was led by W. Skinner</w:t>
      </w:r>
    </w:p>
    <w:p w14:paraId="31AF3A78" w14:textId="504E3151" w:rsidR="005C2959" w:rsidRDefault="003D6792" w:rsidP="009F48D7">
      <w:pPr>
        <w:rPr>
          <w:sz w:val="24"/>
          <w:szCs w:val="24"/>
        </w:rPr>
      </w:pPr>
      <w:r w:rsidRPr="005C2959">
        <w:rPr>
          <w:b/>
          <w:bCs/>
          <w:i/>
          <w:iCs/>
          <w:sz w:val="24"/>
          <w:szCs w:val="24"/>
        </w:rPr>
        <w:t>Approval of Minutes</w:t>
      </w:r>
      <w:r w:rsidR="001E4D86" w:rsidRPr="005C2959">
        <w:rPr>
          <w:b/>
          <w:bCs/>
          <w:i/>
          <w:iCs/>
          <w:sz w:val="24"/>
          <w:szCs w:val="24"/>
        </w:rPr>
        <w:t xml:space="preserve"> </w:t>
      </w:r>
      <w:r w:rsidR="00506E7A" w:rsidRPr="005C2959">
        <w:rPr>
          <w:sz w:val="24"/>
          <w:szCs w:val="24"/>
        </w:rPr>
        <w:t>Motion to a</w:t>
      </w:r>
      <w:r w:rsidR="00BB71EF" w:rsidRPr="005C2959">
        <w:rPr>
          <w:sz w:val="24"/>
          <w:szCs w:val="24"/>
        </w:rPr>
        <w:t>pprov</w:t>
      </w:r>
      <w:r w:rsidR="00506E7A" w:rsidRPr="005C2959">
        <w:rPr>
          <w:sz w:val="24"/>
          <w:szCs w:val="24"/>
        </w:rPr>
        <w:t xml:space="preserve">e </w:t>
      </w:r>
      <w:r w:rsidR="001E4D86" w:rsidRPr="005C2959">
        <w:rPr>
          <w:sz w:val="24"/>
          <w:szCs w:val="24"/>
        </w:rPr>
        <w:t xml:space="preserve">the minutes </w:t>
      </w:r>
      <w:r w:rsidR="00C3564B" w:rsidRPr="005C2959">
        <w:rPr>
          <w:sz w:val="24"/>
          <w:szCs w:val="24"/>
        </w:rPr>
        <w:t>from</w:t>
      </w:r>
      <w:r w:rsidR="001E4D86" w:rsidRPr="005C2959">
        <w:rPr>
          <w:sz w:val="24"/>
          <w:szCs w:val="24"/>
        </w:rPr>
        <w:t xml:space="preserve"> the </w:t>
      </w:r>
      <w:r w:rsidR="00CD2EA9">
        <w:rPr>
          <w:sz w:val="24"/>
          <w:szCs w:val="24"/>
        </w:rPr>
        <w:t>10-13</w:t>
      </w:r>
      <w:r w:rsidR="001E4D86" w:rsidRPr="005C2959">
        <w:rPr>
          <w:sz w:val="24"/>
          <w:szCs w:val="24"/>
        </w:rPr>
        <w:t xml:space="preserve">-2022 meeting </w:t>
      </w:r>
      <w:r w:rsidR="00506E7A" w:rsidRPr="005C2959">
        <w:rPr>
          <w:sz w:val="24"/>
          <w:szCs w:val="24"/>
        </w:rPr>
        <w:t xml:space="preserve">by D. Serra; second by J. Clouse; Vote:  Yes – </w:t>
      </w:r>
      <w:r w:rsidR="00CD2EA9">
        <w:rPr>
          <w:sz w:val="24"/>
          <w:szCs w:val="24"/>
        </w:rPr>
        <w:t>4</w:t>
      </w:r>
      <w:r w:rsidR="00506E7A" w:rsidRPr="005C2959">
        <w:rPr>
          <w:sz w:val="24"/>
          <w:szCs w:val="24"/>
        </w:rPr>
        <w:t>; No -0 Motion carried.</w:t>
      </w:r>
      <w:r w:rsidR="005C2959" w:rsidRPr="005C2959">
        <w:rPr>
          <w:sz w:val="24"/>
          <w:szCs w:val="24"/>
        </w:rPr>
        <w:t xml:space="preserve">                                     </w:t>
      </w:r>
    </w:p>
    <w:p w14:paraId="3278E46E" w14:textId="3DC8378E" w:rsidR="0071028C" w:rsidRPr="005C2959" w:rsidRDefault="00E80087" w:rsidP="00F93D53">
      <w:pPr>
        <w:rPr>
          <w:sz w:val="24"/>
          <w:szCs w:val="24"/>
        </w:rPr>
      </w:pPr>
      <w:r w:rsidRPr="005C2959">
        <w:rPr>
          <w:b/>
          <w:bCs/>
          <w:i/>
          <w:iCs/>
          <w:sz w:val="24"/>
          <w:szCs w:val="24"/>
        </w:rPr>
        <w:t>Voucher</w:t>
      </w:r>
      <w:r w:rsidR="00F93D53" w:rsidRPr="005C2959">
        <w:rPr>
          <w:b/>
          <w:bCs/>
          <w:i/>
          <w:iCs/>
          <w:sz w:val="24"/>
          <w:szCs w:val="24"/>
        </w:rPr>
        <w:t>s</w:t>
      </w:r>
      <w:r w:rsidR="009F48D7" w:rsidRPr="005C2959">
        <w:rPr>
          <w:sz w:val="24"/>
          <w:szCs w:val="24"/>
        </w:rPr>
        <w:t xml:space="preserve">  W. Skinner provided </w:t>
      </w:r>
      <w:r w:rsidR="009C125D" w:rsidRPr="005C2959">
        <w:rPr>
          <w:sz w:val="24"/>
          <w:szCs w:val="24"/>
        </w:rPr>
        <w:t xml:space="preserve">vouchers for planning board members to sign and </w:t>
      </w:r>
      <w:r w:rsidR="00C3564B" w:rsidRPr="005C2959">
        <w:rPr>
          <w:sz w:val="24"/>
          <w:szCs w:val="24"/>
        </w:rPr>
        <w:t>turn</w:t>
      </w:r>
      <w:r w:rsidR="009C125D" w:rsidRPr="005C2959">
        <w:rPr>
          <w:sz w:val="24"/>
          <w:szCs w:val="24"/>
        </w:rPr>
        <w:t xml:space="preserve"> in to the bookkeeper</w:t>
      </w:r>
      <w:r w:rsidR="00B96F32" w:rsidRPr="005C2959">
        <w:rPr>
          <w:sz w:val="24"/>
          <w:szCs w:val="24"/>
        </w:rPr>
        <w:t>.</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p w14:paraId="523219CD" w14:textId="77777777" w:rsidR="00CD2EA9" w:rsidRDefault="00CD2EA9" w:rsidP="00CD2EA9">
      <w:pPr>
        <w:rPr>
          <w:sz w:val="24"/>
          <w:szCs w:val="24"/>
        </w:rPr>
      </w:pPr>
      <w:r w:rsidRPr="005C2959">
        <w:rPr>
          <w:b/>
          <w:bCs/>
          <w:i/>
          <w:iCs/>
          <w:sz w:val="24"/>
          <w:szCs w:val="24"/>
        </w:rPr>
        <w:t xml:space="preserve">New Business </w:t>
      </w:r>
    </w:p>
    <w:p w14:paraId="3472EB7A" w14:textId="0C46F30C" w:rsidR="00CD2EA9" w:rsidRPr="00CD2EA9" w:rsidRDefault="00CD2EA9" w:rsidP="00CD2EA9">
      <w:pPr>
        <w:ind w:firstLine="720"/>
        <w:rPr>
          <w:sz w:val="24"/>
          <w:szCs w:val="24"/>
        </w:rPr>
      </w:pPr>
      <w:r w:rsidRPr="00CD2EA9">
        <w:rPr>
          <w:b/>
          <w:bCs/>
          <w:i/>
          <w:iCs/>
          <w:sz w:val="24"/>
          <w:szCs w:val="24"/>
        </w:rPr>
        <w:t>M</w:t>
      </w:r>
      <w:r>
        <w:rPr>
          <w:b/>
          <w:bCs/>
          <w:i/>
          <w:iCs/>
          <w:sz w:val="24"/>
          <w:szCs w:val="24"/>
        </w:rPr>
        <w:t xml:space="preserve">attress Express Sign Permit  </w:t>
      </w:r>
      <w:r>
        <w:rPr>
          <w:sz w:val="24"/>
          <w:szCs w:val="24"/>
        </w:rPr>
        <w:t xml:space="preserve">W. Skinner presented the NYSDOT sign application information for review regarding a freestanding billboard-type structure.  NYSDOT required sign permit approval from the town before it could approve said sign on a state highway.  J. Clouse will deliver a sign permit application to the businessowner; </w:t>
      </w:r>
      <w:r w:rsidR="00C300CB">
        <w:rPr>
          <w:sz w:val="24"/>
          <w:szCs w:val="24"/>
        </w:rPr>
        <w:t>pending submission of the application, the planning board will review the information and notify businessowner of decision.</w:t>
      </w:r>
    </w:p>
    <w:p w14:paraId="79FE4D8B" w14:textId="77777777" w:rsidR="00142543" w:rsidRPr="005C2959" w:rsidRDefault="00C3564B" w:rsidP="005C09A6">
      <w:pPr>
        <w:rPr>
          <w:b/>
          <w:bCs/>
          <w:i/>
          <w:iCs/>
          <w:sz w:val="24"/>
          <w:szCs w:val="24"/>
        </w:rPr>
      </w:pPr>
      <w:r w:rsidRPr="005C2959">
        <w:rPr>
          <w:b/>
          <w:bCs/>
          <w:i/>
          <w:iCs/>
          <w:sz w:val="24"/>
          <w:szCs w:val="24"/>
        </w:rPr>
        <w:t>Old Business</w:t>
      </w:r>
      <w:r w:rsidR="005C09A6" w:rsidRPr="005C2959">
        <w:rPr>
          <w:b/>
          <w:bCs/>
          <w:i/>
          <w:iCs/>
          <w:sz w:val="24"/>
          <w:szCs w:val="24"/>
        </w:rPr>
        <w:t xml:space="preserve"> </w:t>
      </w:r>
    </w:p>
    <w:p w14:paraId="5C07806B" w14:textId="49B194B8" w:rsidR="00C300CB" w:rsidRDefault="00686EE7" w:rsidP="00C300CB">
      <w:pPr>
        <w:ind w:firstLine="720"/>
        <w:rPr>
          <w:sz w:val="24"/>
          <w:szCs w:val="24"/>
        </w:rPr>
      </w:pPr>
      <w:r w:rsidRPr="005C2959">
        <w:rPr>
          <w:b/>
          <w:bCs/>
          <w:i/>
          <w:iCs/>
          <w:sz w:val="24"/>
          <w:szCs w:val="24"/>
        </w:rPr>
        <w:t>C</w:t>
      </w:r>
      <w:r w:rsidR="006E67A4" w:rsidRPr="005C2959">
        <w:rPr>
          <w:b/>
          <w:bCs/>
          <w:i/>
          <w:iCs/>
          <w:sz w:val="24"/>
          <w:szCs w:val="24"/>
        </w:rPr>
        <w:t>omprehensive pla</w:t>
      </w:r>
      <w:r w:rsidR="009C125D" w:rsidRPr="005C2959">
        <w:rPr>
          <w:b/>
          <w:bCs/>
          <w:i/>
          <w:iCs/>
          <w:sz w:val="24"/>
          <w:szCs w:val="24"/>
        </w:rPr>
        <w:t xml:space="preserve">n </w:t>
      </w:r>
      <w:r w:rsidR="009C125D" w:rsidRPr="005C2959">
        <w:rPr>
          <w:sz w:val="24"/>
          <w:szCs w:val="24"/>
        </w:rPr>
        <w:t xml:space="preserve">W. Skinner </w:t>
      </w:r>
      <w:r w:rsidR="00C300CB">
        <w:rPr>
          <w:sz w:val="24"/>
          <w:szCs w:val="24"/>
        </w:rPr>
        <w:t>provided an update on the progress of the comprehensive plan.  She reported on the comments of the public hearing held on 11-14-2022;  she also reported on the actions of the special meeting held on 11-14-2022, at which the planning board referred the draft of the plan to town board for final actions.  The town board passed a resolution to refer the draft to the Allegany County Planning Board for approval.  W. Skinner attended the meeting of the ACPB on November 16</w:t>
      </w:r>
      <w:r w:rsidR="00C300CB" w:rsidRPr="00C300CB">
        <w:rPr>
          <w:sz w:val="24"/>
          <w:szCs w:val="24"/>
          <w:vertAlign w:val="superscript"/>
        </w:rPr>
        <w:t>th</w:t>
      </w:r>
      <w:r w:rsidR="00C300CB">
        <w:rPr>
          <w:sz w:val="24"/>
          <w:szCs w:val="24"/>
        </w:rPr>
        <w:t>, where the plan was reviewed, and questions and comments were presented.  Minor edits were suggested by the ACPB, which will be incorporated into the draft.  The ACPB approved the comprehensive plan draft, and sent a notice of approval to the town board.  The town clerk sent letters to the appropriate agencies stating the town’s intention to act as lead agency</w:t>
      </w:r>
      <w:r w:rsidR="001929DD">
        <w:rPr>
          <w:sz w:val="24"/>
          <w:szCs w:val="24"/>
        </w:rPr>
        <w:t xml:space="preserve"> on the SEQR</w:t>
      </w:r>
      <w:r w:rsidR="00C300CB">
        <w:rPr>
          <w:sz w:val="24"/>
          <w:szCs w:val="24"/>
        </w:rPr>
        <w:t xml:space="preserve">, and is awaiting comment from the same. The town will </w:t>
      </w:r>
      <w:r w:rsidR="001929DD">
        <w:rPr>
          <w:sz w:val="24"/>
          <w:szCs w:val="24"/>
        </w:rPr>
        <w:t>do the SEQR</w:t>
      </w:r>
      <w:r w:rsidR="00C300CB">
        <w:rPr>
          <w:sz w:val="24"/>
          <w:szCs w:val="24"/>
        </w:rPr>
        <w:t xml:space="preserve"> </w:t>
      </w:r>
      <w:r w:rsidR="001929DD">
        <w:rPr>
          <w:sz w:val="24"/>
          <w:szCs w:val="24"/>
        </w:rPr>
        <w:t xml:space="preserve">if there are no contesting responses.  The town will set their public hearing on the comprehensive plan some time in December.  </w:t>
      </w:r>
    </w:p>
    <w:p w14:paraId="7E4F13AF" w14:textId="5AC6DCCF" w:rsidR="001929DD" w:rsidRDefault="001929DD" w:rsidP="001929DD">
      <w:pPr>
        <w:ind w:firstLine="720"/>
        <w:rPr>
          <w:sz w:val="24"/>
          <w:szCs w:val="24"/>
        </w:rPr>
      </w:pPr>
      <w:r>
        <w:rPr>
          <w:b/>
          <w:bCs/>
          <w:i/>
          <w:iCs/>
          <w:sz w:val="24"/>
          <w:szCs w:val="24"/>
        </w:rPr>
        <w:t xml:space="preserve">Belvidere Project </w:t>
      </w:r>
      <w:r>
        <w:rPr>
          <w:sz w:val="24"/>
          <w:szCs w:val="24"/>
        </w:rPr>
        <w:t>G. Hanchett shared that she is not aware of any major developments at the Belvidere site at this time.  There has been some discussion about what entity would be paying to put in a road at the site.  No confirmation of a hotel development has been shared.</w:t>
      </w:r>
    </w:p>
    <w:p w14:paraId="1A11C62C" w14:textId="77777777" w:rsidR="001929DD" w:rsidRPr="001929DD" w:rsidRDefault="001929DD" w:rsidP="001929DD">
      <w:pPr>
        <w:ind w:firstLine="720"/>
        <w:rPr>
          <w:sz w:val="24"/>
          <w:szCs w:val="24"/>
        </w:rPr>
      </w:pPr>
    </w:p>
    <w:p w14:paraId="0B13033A" w14:textId="77777777" w:rsidR="001929DD" w:rsidRDefault="00B663D3" w:rsidP="001929DD">
      <w:pPr>
        <w:rPr>
          <w:b/>
          <w:bCs/>
          <w:i/>
          <w:iCs/>
          <w:sz w:val="24"/>
          <w:szCs w:val="24"/>
        </w:rPr>
      </w:pPr>
      <w:r w:rsidRPr="005C2959">
        <w:rPr>
          <w:b/>
          <w:bCs/>
          <w:i/>
          <w:iCs/>
          <w:sz w:val="24"/>
          <w:szCs w:val="24"/>
        </w:rPr>
        <w:lastRenderedPageBreak/>
        <w:t>Other</w:t>
      </w:r>
      <w:r w:rsidR="00FC2757" w:rsidRPr="005C2959">
        <w:rPr>
          <w:b/>
          <w:bCs/>
          <w:i/>
          <w:iCs/>
          <w:sz w:val="24"/>
          <w:szCs w:val="24"/>
        </w:rPr>
        <w:t xml:space="preserve"> ??</w:t>
      </w:r>
      <w:r w:rsidR="003C10AA" w:rsidRPr="005C2959">
        <w:rPr>
          <w:b/>
          <w:bCs/>
          <w:i/>
          <w:iCs/>
          <w:sz w:val="24"/>
          <w:szCs w:val="24"/>
        </w:rPr>
        <w:t xml:space="preserve"> </w:t>
      </w:r>
      <w:r w:rsidR="00654160" w:rsidRPr="005C2959">
        <w:rPr>
          <w:b/>
          <w:bCs/>
          <w:i/>
          <w:iCs/>
          <w:sz w:val="24"/>
          <w:szCs w:val="24"/>
        </w:rPr>
        <w:t xml:space="preserve"> </w:t>
      </w:r>
    </w:p>
    <w:p w14:paraId="24D278C8" w14:textId="77777777" w:rsidR="001929DD" w:rsidRDefault="001929DD" w:rsidP="001929DD">
      <w:pPr>
        <w:rPr>
          <w:sz w:val="24"/>
          <w:szCs w:val="24"/>
        </w:rPr>
      </w:pPr>
      <w:r>
        <w:rPr>
          <w:b/>
          <w:bCs/>
          <w:i/>
          <w:iCs/>
          <w:sz w:val="24"/>
          <w:szCs w:val="24"/>
        </w:rPr>
        <w:tab/>
        <w:t xml:space="preserve">Business Directory Review for next meeting </w:t>
      </w:r>
      <w:r>
        <w:rPr>
          <w:sz w:val="24"/>
          <w:szCs w:val="24"/>
        </w:rPr>
        <w:t>W. Skinner recommended that the Business Directory be updated to reflect any new businesses that have opened, or that have closed, or changed.  Planning board members should be ready to provide a list at the next meeting.</w:t>
      </w:r>
    </w:p>
    <w:p w14:paraId="17851EC7" w14:textId="3DF24064" w:rsidR="005C2959" w:rsidRPr="001929DD" w:rsidRDefault="001929DD" w:rsidP="001929DD">
      <w:pPr>
        <w:rPr>
          <w:b/>
          <w:bCs/>
          <w:i/>
          <w:iCs/>
          <w:sz w:val="24"/>
          <w:szCs w:val="24"/>
        </w:rPr>
      </w:pPr>
      <w:r>
        <w:rPr>
          <w:sz w:val="24"/>
          <w:szCs w:val="24"/>
        </w:rPr>
        <w:tab/>
        <w:t xml:space="preserve">W. Skinner also recommended preparing a list of goals for the upcoming year.  </w:t>
      </w:r>
      <w:r w:rsidR="00654160" w:rsidRPr="005C2959">
        <w:rPr>
          <w:b/>
          <w:bCs/>
          <w:i/>
          <w:iCs/>
          <w:sz w:val="24"/>
          <w:szCs w:val="24"/>
        </w:rPr>
        <w:t xml:space="preserve">  </w:t>
      </w:r>
    </w:p>
    <w:p w14:paraId="3A03A59E" w14:textId="77777777" w:rsidR="001929DD" w:rsidRPr="005C2959" w:rsidRDefault="001929DD" w:rsidP="001929DD">
      <w:pPr>
        <w:rPr>
          <w:b/>
          <w:bCs/>
          <w:i/>
          <w:iCs/>
          <w:sz w:val="24"/>
          <w:szCs w:val="24"/>
        </w:rPr>
      </w:pPr>
    </w:p>
    <w:p w14:paraId="2FEAD846" w14:textId="36781D26" w:rsidR="005C2959" w:rsidRDefault="00FC2757" w:rsidP="002112EC">
      <w:pPr>
        <w:rPr>
          <w:b/>
          <w:bCs/>
          <w:i/>
          <w:iCs/>
          <w:sz w:val="24"/>
          <w:szCs w:val="24"/>
        </w:rPr>
      </w:pPr>
      <w:r w:rsidRPr="005C2959">
        <w:rPr>
          <w:b/>
          <w:bCs/>
          <w:i/>
          <w:iCs/>
          <w:sz w:val="24"/>
          <w:szCs w:val="24"/>
        </w:rPr>
        <w:t xml:space="preserve">Next Meeting  -- </w:t>
      </w:r>
      <w:r w:rsidR="001929DD">
        <w:rPr>
          <w:b/>
          <w:bCs/>
          <w:i/>
          <w:iCs/>
          <w:sz w:val="24"/>
          <w:szCs w:val="24"/>
        </w:rPr>
        <w:t>December 15</w:t>
      </w:r>
      <w:r w:rsidRPr="005C2959">
        <w:rPr>
          <w:b/>
          <w:bCs/>
          <w:i/>
          <w:iCs/>
          <w:sz w:val="24"/>
          <w:szCs w:val="24"/>
        </w:rPr>
        <w:t>, 202</w:t>
      </w:r>
      <w:r w:rsidR="00BD501C" w:rsidRPr="005C2959">
        <w:rPr>
          <w:b/>
          <w:bCs/>
          <w:i/>
          <w:iCs/>
          <w:sz w:val="24"/>
          <w:szCs w:val="24"/>
        </w:rPr>
        <w:t>2</w:t>
      </w:r>
      <w:r w:rsidRPr="005C2959">
        <w:rPr>
          <w:b/>
          <w:bCs/>
          <w:i/>
          <w:iCs/>
          <w:sz w:val="24"/>
          <w:szCs w:val="24"/>
        </w:rPr>
        <w:t xml:space="preserve"> @ 7PM</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p w14:paraId="7E09B817" w14:textId="77777777" w:rsidR="001929DD" w:rsidRDefault="00FC2757" w:rsidP="002112EC">
      <w:pPr>
        <w:rPr>
          <w:b/>
          <w:bCs/>
          <w:i/>
          <w:iCs/>
          <w:sz w:val="24"/>
          <w:szCs w:val="24"/>
        </w:rPr>
      </w:pPr>
      <w:r w:rsidRPr="005C2959">
        <w:rPr>
          <w:b/>
          <w:bCs/>
          <w:i/>
          <w:iCs/>
          <w:sz w:val="24"/>
          <w:szCs w:val="24"/>
        </w:rPr>
        <w:t>Adjournment</w:t>
      </w:r>
      <w:r w:rsidR="002112EC" w:rsidRPr="005C2959">
        <w:rPr>
          <w:b/>
          <w:bCs/>
          <w:i/>
          <w:iCs/>
          <w:sz w:val="24"/>
          <w:szCs w:val="24"/>
        </w:rPr>
        <w:t xml:space="preserve">  </w:t>
      </w:r>
      <w:r w:rsidR="002112EC" w:rsidRPr="005C2959">
        <w:rPr>
          <w:sz w:val="24"/>
          <w:szCs w:val="24"/>
        </w:rPr>
        <w:t xml:space="preserve">A motion to adjourn was made by </w:t>
      </w:r>
      <w:r w:rsidR="001929DD">
        <w:rPr>
          <w:sz w:val="24"/>
          <w:szCs w:val="24"/>
        </w:rPr>
        <w:t>D. Serra</w:t>
      </w:r>
      <w:r w:rsidR="00877991" w:rsidRPr="005C2959">
        <w:rPr>
          <w:sz w:val="24"/>
          <w:szCs w:val="24"/>
        </w:rPr>
        <w:t xml:space="preserve">; seconded by </w:t>
      </w:r>
      <w:r w:rsidR="001929DD">
        <w:rPr>
          <w:sz w:val="24"/>
          <w:szCs w:val="24"/>
        </w:rPr>
        <w:t>G. Hanchett</w:t>
      </w:r>
      <w:r w:rsidR="00877991" w:rsidRPr="005C2959">
        <w:rPr>
          <w:sz w:val="24"/>
          <w:szCs w:val="24"/>
        </w:rPr>
        <w:t xml:space="preserve">; </w:t>
      </w:r>
      <w:r w:rsidR="002112EC" w:rsidRPr="005C2959">
        <w:rPr>
          <w:sz w:val="24"/>
          <w:szCs w:val="24"/>
        </w:rPr>
        <w:t>Vote: Yes -</w:t>
      </w:r>
      <w:r w:rsidR="001929DD">
        <w:rPr>
          <w:sz w:val="24"/>
          <w:szCs w:val="24"/>
        </w:rPr>
        <w:t>4</w:t>
      </w:r>
      <w:r w:rsidR="002112EC" w:rsidRPr="005C2959">
        <w:rPr>
          <w:sz w:val="24"/>
          <w:szCs w:val="24"/>
        </w:rPr>
        <w:t>; No-0; meeting adjourned at 8:</w:t>
      </w:r>
      <w:r w:rsidR="001929DD">
        <w:rPr>
          <w:sz w:val="24"/>
          <w:szCs w:val="24"/>
        </w:rPr>
        <w:t>2</w:t>
      </w:r>
      <w:r w:rsidR="005C2959">
        <w:rPr>
          <w:sz w:val="24"/>
          <w:szCs w:val="24"/>
        </w:rPr>
        <w:t>5</w:t>
      </w:r>
      <w:r w:rsidR="002112EC" w:rsidRPr="005C2959">
        <w:rPr>
          <w:sz w:val="24"/>
          <w:szCs w:val="24"/>
        </w:rPr>
        <w:t>PM.</w:t>
      </w:r>
      <w:r w:rsidR="009E2226" w:rsidRPr="005C2959">
        <w:rPr>
          <w:b/>
          <w:bCs/>
          <w:i/>
          <w:iCs/>
          <w:sz w:val="24"/>
          <w:szCs w:val="24"/>
        </w:rPr>
        <w:tab/>
      </w:r>
    </w:p>
    <w:p w14:paraId="4947FB4D" w14:textId="77777777" w:rsidR="001929DD" w:rsidRDefault="001929DD" w:rsidP="002112EC">
      <w:pPr>
        <w:rPr>
          <w:b/>
          <w:bCs/>
          <w:i/>
          <w:iCs/>
          <w:sz w:val="24"/>
          <w:szCs w:val="24"/>
        </w:rPr>
      </w:pPr>
    </w:p>
    <w:p w14:paraId="0713CA24" w14:textId="77777777" w:rsidR="001929DD" w:rsidRDefault="001929DD" w:rsidP="002112EC">
      <w:pPr>
        <w:rPr>
          <w:b/>
          <w:bCs/>
          <w:i/>
          <w:iCs/>
          <w:sz w:val="24"/>
          <w:szCs w:val="24"/>
        </w:rPr>
      </w:pPr>
    </w:p>
    <w:p w14:paraId="36092568" w14:textId="77777777" w:rsidR="001929DD" w:rsidRDefault="001929DD" w:rsidP="002112EC">
      <w:pPr>
        <w:rPr>
          <w:sz w:val="24"/>
          <w:szCs w:val="24"/>
        </w:rPr>
      </w:pPr>
      <w:r>
        <w:rPr>
          <w:sz w:val="24"/>
          <w:szCs w:val="24"/>
        </w:rPr>
        <w:t>Respectfully submitted,</w:t>
      </w:r>
    </w:p>
    <w:p w14:paraId="75B70254" w14:textId="77777777" w:rsidR="001929DD" w:rsidRDefault="001929DD" w:rsidP="002112EC">
      <w:pPr>
        <w:rPr>
          <w:sz w:val="24"/>
          <w:szCs w:val="24"/>
        </w:rPr>
      </w:pPr>
    </w:p>
    <w:p w14:paraId="33714F0E" w14:textId="28D14DBA" w:rsidR="00B663D3" w:rsidRPr="005C2959" w:rsidRDefault="001929DD" w:rsidP="002112EC">
      <w:pPr>
        <w:rPr>
          <w:b/>
          <w:bCs/>
          <w:i/>
          <w:iCs/>
          <w:sz w:val="24"/>
          <w:szCs w:val="24"/>
        </w:rPr>
      </w:pPr>
      <w:r>
        <w:rPr>
          <w:sz w:val="24"/>
          <w:szCs w:val="24"/>
        </w:rPr>
        <w:t>Wendy Skinner</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sectPr w:rsidR="00B663D3" w:rsidRPr="005C2959" w:rsidSect="00712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830575">
    <w:abstractNumId w:val="2"/>
  </w:num>
  <w:num w:numId="2" w16cid:durableId="2046447114">
    <w:abstractNumId w:val="0"/>
  </w:num>
  <w:num w:numId="3" w16cid:durableId="97367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3240D"/>
    <w:rsid w:val="000531F9"/>
    <w:rsid w:val="00094560"/>
    <w:rsid w:val="00095961"/>
    <w:rsid w:val="000E5FD7"/>
    <w:rsid w:val="001228A8"/>
    <w:rsid w:val="001356AC"/>
    <w:rsid w:val="00142543"/>
    <w:rsid w:val="0016422A"/>
    <w:rsid w:val="00173221"/>
    <w:rsid w:val="00190DD0"/>
    <w:rsid w:val="001929DD"/>
    <w:rsid w:val="001E4D86"/>
    <w:rsid w:val="0020082E"/>
    <w:rsid w:val="002112EC"/>
    <w:rsid w:val="00221086"/>
    <w:rsid w:val="002506B3"/>
    <w:rsid w:val="00283A10"/>
    <w:rsid w:val="002C1726"/>
    <w:rsid w:val="002F161B"/>
    <w:rsid w:val="00305633"/>
    <w:rsid w:val="00337A4D"/>
    <w:rsid w:val="003553C3"/>
    <w:rsid w:val="00395ECE"/>
    <w:rsid w:val="00397BEF"/>
    <w:rsid w:val="003C10AA"/>
    <w:rsid w:val="003C4C08"/>
    <w:rsid w:val="003C7B8D"/>
    <w:rsid w:val="003D6792"/>
    <w:rsid w:val="003F40AB"/>
    <w:rsid w:val="004179A5"/>
    <w:rsid w:val="00435ABB"/>
    <w:rsid w:val="0047525F"/>
    <w:rsid w:val="0048760C"/>
    <w:rsid w:val="004D7BB7"/>
    <w:rsid w:val="00506E7A"/>
    <w:rsid w:val="00552043"/>
    <w:rsid w:val="00560B35"/>
    <w:rsid w:val="00567F96"/>
    <w:rsid w:val="00572913"/>
    <w:rsid w:val="00582D39"/>
    <w:rsid w:val="005960C4"/>
    <w:rsid w:val="005C09A6"/>
    <w:rsid w:val="005C2959"/>
    <w:rsid w:val="005C2FE7"/>
    <w:rsid w:val="005D1230"/>
    <w:rsid w:val="005D4870"/>
    <w:rsid w:val="005F3D88"/>
    <w:rsid w:val="00611295"/>
    <w:rsid w:val="00623252"/>
    <w:rsid w:val="00654160"/>
    <w:rsid w:val="00663BB3"/>
    <w:rsid w:val="00664BDE"/>
    <w:rsid w:val="0068504E"/>
    <w:rsid w:val="00686EE7"/>
    <w:rsid w:val="006A23AC"/>
    <w:rsid w:val="006E67A4"/>
    <w:rsid w:val="0071028C"/>
    <w:rsid w:val="00712BF8"/>
    <w:rsid w:val="007212B2"/>
    <w:rsid w:val="00724E4D"/>
    <w:rsid w:val="00775C11"/>
    <w:rsid w:val="007D4AF2"/>
    <w:rsid w:val="007D689B"/>
    <w:rsid w:val="00827B4E"/>
    <w:rsid w:val="00877991"/>
    <w:rsid w:val="008B259C"/>
    <w:rsid w:val="008E6060"/>
    <w:rsid w:val="009042A5"/>
    <w:rsid w:val="00964FBE"/>
    <w:rsid w:val="009810BA"/>
    <w:rsid w:val="00986D8B"/>
    <w:rsid w:val="0099685E"/>
    <w:rsid w:val="009A2F4B"/>
    <w:rsid w:val="009C125D"/>
    <w:rsid w:val="009E2226"/>
    <w:rsid w:val="009F48D7"/>
    <w:rsid w:val="00A12985"/>
    <w:rsid w:val="00A32C1D"/>
    <w:rsid w:val="00AA4061"/>
    <w:rsid w:val="00AB0C67"/>
    <w:rsid w:val="00AC6655"/>
    <w:rsid w:val="00AD393B"/>
    <w:rsid w:val="00AE011A"/>
    <w:rsid w:val="00AF657A"/>
    <w:rsid w:val="00B25059"/>
    <w:rsid w:val="00B258C6"/>
    <w:rsid w:val="00B35A07"/>
    <w:rsid w:val="00B663D3"/>
    <w:rsid w:val="00B862F4"/>
    <w:rsid w:val="00B95E5B"/>
    <w:rsid w:val="00B96F32"/>
    <w:rsid w:val="00BB71EF"/>
    <w:rsid w:val="00BC4E06"/>
    <w:rsid w:val="00BD501C"/>
    <w:rsid w:val="00BE1E64"/>
    <w:rsid w:val="00C300CB"/>
    <w:rsid w:val="00C3564B"/>
    <w:rsid w:val="00C6487C"/>
    <w:rsid w:val="00C969DA"/>
    <w:rsid w:val="00CA1B48"/>
    <w:rsid w:val="00CD2EA9"/>
    <w:rsid w:val="00CE1086"/>
    <w:rsid w:val="00D2673F"/>
    <w:rsid w:val="00D33F3F"/>
    <w:rsid w:val="00D35582"/>
    <w:rsid w:val="00D6445E"/>
    <w:rsid w:val="00D7263C"/>
    <w:rsid w:val="00DA7B1A"/>
    <w:rsid w:val="00DB1ACE"/>
    <w:rsid w:val="00DE77D7"/>
    <w:rsid w:val="00E76ABC"/>
    <w:rsid w:val="00E80087"/>
    <w:rsid w:val="00E860A0"/>
    <w:rsid w:val="00EB3330"/>
    <w:rsid w:val="00EC11B8"/>
    <w:rsid w:val="00EC3D18"/>
    <w:rsid w:val="00ED0292"/>
    <w:rsid w:val="00EE5E84"/>
    <w:rsid w:val="00EF1A1A"/>
    <w:rsid w:val="00EF7BA0"/>
    <w:rsid w:val="00F14518"/>
    <w:rsid w:val="00F20CE2"/>
    <w:rsid w:val="00F21D06"/>
    <w:rsid w:val="00F44277"/>
    <w:rsid w:val="00F6290D"/>
    <w:rsid w:val="00F71021"/>
    <w:rsid w:val="00F77331"/>
    <w:rsid w:val="00F93D53"/>
    <w:rsid w:val="00FB4A8A"/>
    <w:rsid w:val="00FC2757"/>
    <w:rsid w:val="00FE54C0"/>
    <w:rsid w:val="00FE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809">
      <w:bodyDiv w:val="1"/>
      <w:marLeft w:val="0"/>
      <w:marRight w:val="0"/>
      <w:marTop w:val="0"/>
      <w:marBottom w:val="0"/>
      <w:divBdr>
        <w:top w:val="none" w:sz="0" w:space="0" w:color="auto"/>
        <w:left w:val="none" w:sz="0" w:space="0" w:color="auto"/>
        <w:bottom w:val="none" w:sz="0" w:space="0" w:color="auto"/>
        <w:right w:val="none" w:sz="0" w:space="0" w:color="auto"/>
      </w:divBdr>
      <w:divsChild>
        <w:div w:id="1118257552">
          <w:marLeft w:val="0"/>
          <w:marRight w:val="0"/>
          <w:marTop w:val="0"/>
          <w:marBottom w:val="0"/>
          <w:divBdr>
            <w:top w:val="none" w:sz="0" w:space="0" w:color="auto"/>
            <w:left w:val="none" w:sz="0" w:space="0" w:color="auto"/>
            <w:bottom w:val="none" w:sz="0" w:space="0" w:color="auto"/>
            <w:right w:val="none" w:sz="0" w:space="0" w:color="auto"/>
          </w:divBdr>
        </w:div>
        <w:div w:id="1069302241">
          <w:marLeft w:val="0"/>
          <w:marRight w:val="0"/>
          <w:marTop w:val="0"/>
          <w:marBottom w:val="0"/>
          <w:divBdr>
            <w:top w:val="none" w:sz="0" w:space="0" w:color="auto"/>
            <w:left w:val="none" w:sz="0" w:space="0" w:color="auto"/>
            <w:bottom w:val="none" w:sz="0" w:space="0" w:color="auto"/>
            <w:right w:val="none" w:sz="0" w:space="0" w:color="auto"/>
          </w:divBdr>
        </w:div>
        <w:div w:id="1680502443">
          <w:marLeft w:val="0"/>
          <w:marRight w:val="0"/>
          <w:marTop w:val="0"/>
          <w:marBottom w:val="0"/>
          <w:divBdr>
            <w:top w:val="none" w:sz="0" w:space="0" w:color="auto"/>
            <w:left w:val="none" w:sz="0" w:space="0" w:color="auto"/>
            <w:bottom w:val="none" w:sz="0" w:space="0" w:color="auto"/>
            <w:right w:val="none" w:sz="0" w:space="0" w:color="auto"/>
          </w:divBdr>
        </w:div>
        <w:div w:id="1191258556">
          <w:marLeft w:val="0"/>
          <w:marRight w:val="0"/>
          <w:marTop w:val="0"/>
          <w:marBottom w:val="0"/>
          <w:divBdr>
            <w:top w:val="none" w:sz="0" w:space="0" w:color="auto"/>
            <w:left w:val="none" w:sz="0" w:space="0" w:color="auto"/>
            <w:bottom w:val="none" w:sz="0" w:space="0" w:color="auto"/>
            <w:right w:val="none" w:sz="0" w:space="0" w:color="auto"/>
          </w:divBdr>
        </w:div>
        <w:div w:id="876699796">
          <w:marLeft w:val="0"/>
          <w:marRight w:val="0"/>
          <w:marTop w:val="0"/>
          <w:marBottom w:val="0"/>
          <w:divBdr>
            <w:top w:val="none" w:sz="0" w:space="0" w:color="auto"/>
            <w:left w:val="none" w:sz="0" w:space="0" w:color="auto"/>
            <w:bottom w:val="none" w:sz="0" w:space="0" w:color="auto"/>
            <w:right w:val="none" w:sz="0" w:space="0" w:color="auto"/>
          </w:divBdr>
        </w:div>
        <w:div w:id="818308393">
          <w:marLeft w:val="0"/>
          <w:marRight w:val="0"/>
          <w:marTop w:val="0"/>
          <w:marBottom w:val="0"/>
          <w:divBdr>
            <w:top w:val="none" w:sz="0" w:space="0" w:color="auto"/>
            <w:left w:val="none" w:sz="0" w:space="0" w:color="auto"/>
            <w:bottom w:val="none" w:sz="0" w:space="0" w:color="auto"/>
            <w:right w:val="none" w:sz="0" w:space="0" w:color="auto"/>
          </w:divBdr>
        </w:div>
        <w:div w:id="193200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4</cp:revision>
  <cp:lastPrinted>2022-12-14T04:29:00Z</cp:lastPrinted>
  <dcterms:created xsi:type="dcterms:W3CDTF">2022-12-14T04:00:00Z</dcterms:created>
  <dcterms:modified xsi:type="dcterms:W3CDTF">2023-01-12T06:51:00Z</dcterms:modified>
</cp:coreProperties>
</file>